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jc w:val="center"/>
      </w:pPr>
      <w:r>
        <w:rPr>
          <w:rFonts w:ascii="Arial" w:hAnsi="Arial" w:cs="Arial"/>
          <w:b/>
          <w:color w:val="0B2063"/>
          <w:sz w:val="40"/>
          <w:rtl w:val="1"/>
          <w:szCs w:val="40"/>
          <w:bCs/>
        </w:rPr>
        <w:t>أمر دفع</w:t>
      </w:r>
    </w:p>
    <w:p>
      <w:pPr>
        <w:bidi w:val="1"/>
        <w:jc w:val="right"/>
      </w:pPr>
      <w:r>
        <w:rPr>
          <w:rFonts w:ascii="Arial" w:hAnsi="Arial" w:cs="Arial"/>
          <w:b/>
          <w:color w:val="0B2063"/>
          <w:sz w:val="24"/>
          <w:rtl w:val="1"/>
          <w:szCs w:val="24"/>
          <w:bCs/>
        </w:rPr>
        <w:t>الجهة الطالبة</w:t>
      </w:r>
    </w:p>
    <w:tbl>
      <w:tblPr>
        <w:tblW w:type="auto" w:w="0"/>
        <w:jc w:val="center"/>
        <w:tblLook w:firstColumn="1" w:firstRow="1" w:lastColumn="0" w:lastRow="0" w:noHBand="0" w:noVBand="1" w:val="04A0"/>
        <w:tblStyle w:val="TableGrid"/>
        <w:bidiVisual w:val="1"/>
      </w:tblPr>
      <w:tblGrid>
        <w:gridCol w:w="4933"/>
        <w:gridCol w:w="4933"/>
      </w:tblGrid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المنشأة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مقدم الطلب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</w:tbl>
    <w:p/>
    <w:p>
      <w:pPr>
        <w:bidi w:val="1"/>
        <w:jc w:val="right"/>
      </w:pPr>
      <w:r>
        <w:rPr>
          <w:rFonts w:ascii="Arial" w:hAnsi="Arial" w:cs="Arial"/>
          <w:b/>
          <w:color w:val="0B2063"/>
          <w:sz w:val="24"/>
          <w:rtl w:val="1"/>
          <w:szCs w:val="24"/>
          <w:bCs/>
        </w:rPr>
        <w:t>المستفيد وبيانات التحويل</w:t>
      </w:r>
    </w:p>
    <w:tbl>
      <w:tblPr>
        <w:tblW w:type="auto" w:w="0"/>
        <w:jc w:val="center"/>
        <w:tblLook w:firstColumn="1" w:firstRow="1" w:lastColumn="0" w:lastRow="0" w:noHBand="0" w:noVBand="1" w:val="04A0"/>
        <w:tblStyle w:val="TableGrid"/>
        <w:bidiVisual w:val="1"/>
      </w:tblPr>
      <w:tblGrid>
        <w:gridCol w:w="4933"/>
        <w:gridCol w:w="4933"/>
      </w:tblGrid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المستفيد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رقم الآيبان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البنك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</w:tbl>
    <w:p/>
    <w:p>
      <w:pPr>
        <w:bidi w:val="1"/>
        <w:jc w:val="right"/>
      </w:pPr>
      <w:r>
        <w:rPr>
          <w:rFonts w:ascii="Arial" w:hAnsi="Arial" w:cs="Arial"/>
          <w:b/>
          <w:color w:val="0B2063"/>
          <w:sz w:val="24"/>
          <w:rtl w:val="1"/>
          <w:szCs w:val="24"/>
          <w:bCs/>
        </w:rPr>
        <w:t>بيانات الطلب</w:t>
      </w:r>
    </w:p>
    <w:tbl>
      <w:tblPr>
        <w:tblW w:type="auto" w:w="0"/>
        <w:jc w:val="center"/>
        <w:tblLook w:firstColumn="1" w:firstRow="1" w:lastColumn="0" w:lastRow="0" w:noHBand="0" w:noVBand="1" w:val="04A0"/>
        <w:tblStyle w:val="TableGrid"/>
        <w:bidiVisual w:val="1"/>
      </w:tblPr>
      <w:tblGrid>
        <w:gridCol w:w="4933"/>
        <w:gridCol w:w="4933"/>
      </w:tblGrid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رقم أمر الدفع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تاريخ الطلب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تاريخ الاستحقاق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المبلغ المطلوب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طريقة الدفع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</w:tbl>
    <w:p/>
    <w:p>
      <w:pPr>
        <w:bidi w:val="1"/>
        <w:jc w:val="right"/>
      </w:pPr>
      <w:r>
        <w:rPr>
          <w:rFonts w:ascii="Arial" w:hAnsi="Arial" w:cs="Arial"/>
          <w:b/>
          <w:color w:val="0B2063"/>
          <w:sz w:val="24"/>
          <w:rtl w:val="1"/>
          <w:szCs w:val="24"/>
          <w:bCs/>
        </w:rPr>
        <w:t>الاعتمادات</w:t>
      </w:r>
    </w:p>
    <w:p>
      <w:pPr>
        <w:bidi w:val="1"/>
        <w:jc w:val="right"/>
      </w:pPr>
      <w:r>
        <w:rPr>
          <w:rFonts w:ascii="Arial" w:hAnsi="Arial" w:cs="Arial"/>
          <w:b/>
          <w:sz w:val="22"/>
          <w:rtl w:val="1"/>
          <w:szCs w:val="22"/>
          <w:bCs/>
        </w:rPr>
        <w:t xml:space="preserve">الفواتير المستحقة: </w:t>
      </w:r>
      <w:r>
        <w:rPr>
          <w:rFonts w:ascii="Arial" w:hAnsi="Arial" w:cs="Arial"/>
          <w:b w:val="0"/>
          <w:color w:val="9AA4C4"/>
          <w:sz w:val="22"/>
          <w:rtl w:val="1"/>
          <w:szCs w:val="22"/>
        </w:rPr>
        <w:t>......................................................................</w:t>
      </w:r>
    </w:p>
    <w:p>
      <w:pPr>
        <w:bidi w:val="1"/>
        <w:jc w:val="right"/>
      </w:pPr>
      <w:r>
        <w:rPr>
          <w:rFonts w:ascii="Arial" w:hAnsi="Arial" w:cs="Arial"/>
          <w:b/>
          <w:sz w:val="22"/>
          <w:rtl w:val="1"/>
          <w:szCs w:val="22"/>
          <w:bCs/>
        </w:rPr>
        <w:t xml:space="preserve">المشروع أو بند الموازنة: </w:t>
      </w:r>
      <w:r>
        <w:rPr>
          <w:rFonts w:ascii="Arial" w:hAnsi="Arial" w:cs="Arial"/>
          <w:b w:val="0"/>
          <w:color w:val="9AA4C4"/>
          <w:sz w:val="22"/>
          <w:rtl w:val="1"/>
          <w:szCs w:val="22"/>
        </w:rPr>
        <w:t>......................................................................</w:t>
      </w:r>
    </w:p>
    <w:p>
      <w:pPr>
        <w:bidi w:val="1"/>
        <w:jc w:val="right"/>
      </w:pPr>
      <w:r>
        <w:rPr>
          <w:rFonts w:ascii="Arial" w:hAnsi="Arial" w:cs="Arial"/>
          <w:b/>
          <w:sz w:val="22"/>
          <w:rtl w:val="1"/>
          <w:szCs w:val="22"/>
          <w:bCs/>
        </w:rPr>
        <w:t xml:space="preserve">قرار المدير المالي: </w:t>
      </w:r>
      <w:r>
        <w:rPr>
          <w:rFonts w:ascii="Arial" w:hAnsi="Arial" w:cs="Arial"/>
          <w:b w:val="0"/>
          <w:color w:val="9AA4C4"/>
          <w:sz w:val="22"/>
          <w:rtl w:val="1"/>
          <w:szCs w:val="22"/>
        </w:rPr>
        <w:t>......................................................................</w:t>
      </w:r>
    </w:p>
    <w:p>
      <w:pPr>
        <w:bidi w:val="1"/>
        <w:jc w:val="right"/>
      </w:pPr>
      <w:r>
        <w:rPr>
          <w:rFonts w:ascii="Arial" w:hAnsi="Arial" w:cs="Arial"/>
          <w:b/>
          <w:sz w:val="22"/>
          <w:rtl w:val="1"/>
          <w:szCs w:val="22"/>
          <w:bCs/>
        </w:rPr>
        <w:t xml:space="preserve">قرار المدير العام: </w:t>
      </w:r>
      <w:r>
        <w:rPr>
          <w:rFonts w:ascii="Arial" w:hAnsi="Arial" w:cs="Arial"/>
          <w:b w:val="0"/>
          <w:color w:val="9AA4C4"/>
          <w:sz w:val="22"/>
          <w:rtl w:val="1"/>
          <w:szCs w:val="22"/>
        </w:rPr>
        <w:t>......................................................................</w:t>
      </w:r>
    </w:p>
    <w:p>
      <w:pPr>
        <w:bidi w:val="1"/>
        <w:jc w:val="right"/>
      </w:pPr>
      <w:r>
        <w:rPr>
          <w:rFonts w:ascii="Arial" w:hAnsi="Arial" w:cs="Arial"/>
          <w:b/>
          <w:sz w:val="22"/>
          <w:rtl w:val="1"/>
          <w:szCs w:val="22"/>
          <w:bCs/>
        </w:rPr>
        <w:t xml:space="preserve">المبلغ كتابةً: </w:t>
      </w:r>
      <w:r>
        <w:rPr>
          <w:rFonts w:ascii="Arial" w:hAnsi="Arial" w:cs="Arial"/>
          <w:b w:val="0"/>
          <w:color w:val="9AA4C4"/>
          <w:sz w:val="22"/>
          <w:rtl w:val="1"/>
          <w:szCs w:val="22"/>
        </w:rPr>
        <w:t>................................................................................</w:t>
      </w:r>
    </w:p>
    <w:p/>
    <w:tbl>
      <w:tblPr>
        <w:tblW w:type="auto" w:w="0"/>
        <w:jc w:val="center"/>
        <w:tblLook w:firstColumn="1" w:firstRow="1" w:lastColumn="0" w:lastRow="0" w:noHBand="0" w:noVBand="1" w:val="04A0"/>
        <w:bidiVisual w:val="1"/>
      </w:tblPr>
      <w:tblGrid>
        <w:gridCol w:w="3289"/>
        <w:gridCol w:w="3289"/>
        <w:gridCol w:w="3289"/>
      </w:tblGrid>
      <w:tr>
        <w:tc>
          <w:tcPr>
            <w:tcW w:type="dxa" w:w="328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br/>
              <w:br/>
            </w:r>
          </w:p>
        </w:tc>
        <w:tc>
          <w:tcPr>
            <w:tcW w:type="dxa" w:w="328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br/>
              <w:br/>
            </w:r>
          </w:p>
        </w:tc>
        <w:tc>
          <w:tcPr>
            <w:tcW w:type="dxa" w:w="328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br/>
              <w:br/>
            </w:r>
          </w:p>
        </w:tc>
      </w:tr>
      <w:tr>
        <w:tc>
          <w:tcPr>
            <w:tcW w:type="dxa" w:w="3289"/>
            <w:tcBorders>
              <w:top w:val="single" w:sz="6" w:color="0B2063"/>
            </w:tcBorders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مقدم الطلب</w:t>
            </w:r>
          </w:p>
        </w:tc>
        <w:tc>
          <w:tcPr>
            <w:tcW w:type="dxa" w:w="3289"/>
            <w:tcBorders>
              <w:top w:val="single" w:sz="6" w:color="0B2063"/>
            </w:tcBorders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المدير المالي</w:t>
            </w:r>
          </w:p>
        </w:tc>
        <w:tc>
          <w:tcPr>
            <w:tcW w:type="dxa" w:w="3289"/>
            <w:tcBorders>
              <w:top w:val="single" w:sz="6" w:color="0B2063"/>
            </w:tcBorders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المدير العام</w:t>
            </w:r>
          </w:p>
        </w:tc>
      </w:tr>
    </w:tbl>
    <w:p>
      <w:pPr>
        <w:bidi w:val="1"/>
        <w:jc w:val="right"/>
      </w:pPr>
      <w:r>
        <w:rPr>
          <w:rFonts w:ascii="Arial" w:hAnsi="Arial" w:cs="Arial"/>
          <w:b w:val="0"/>
          <w:color w:val="5B6688"/>
          <w:sz w:val="16"/>
          <w:rtl w:val="1"/>
          <w:szCs w:val="16"/>
        </w:rPr>
        <w:t>أمر الدفع لا يقيد في الدفاتر. يقيد السداد عند تنفيذه بسند صرف أو تحويل يحمل رقم هذا الأمر.</w:t>
      </w:r>
    </w:p>
    <w:p>
      <w:pPr>
        <w:bidi w:val="1"/>
        <w:jc w:val="right"/>
      </w:pPr>
      <w:r>
        <w:rPr>
          <w:rFonts w:ascii="Arial" w:hAnsi="Arial" w:cs="Arial"/>
          <w:b w:val="0"/>
          <w:color w:val="5B6688"/>
          <w:sz w:val="16"/>
          <w:rtl w:val="1"/>
          <w:szCs w:val="16"/>
        </w:rPr>
        <w:t>نموذج من دفترة دوت كوم</w:t>
      </w:r>
    </w:p>
    <w:sectPr w:rsidR="00FC693F" w:rsidRPr="0006063C" w:rsidSect="00034616"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أمر دفع</dc:title>
  <dc:subject/>
  <dc:creator>دفترة دوت كوم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